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8A821" w14:textId="21779841" w:rsidR="00320807" w:rsidRPr="001F761C" w:rsidRDefault="00320807" w:rsidP="0032080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4. </w:t>
      </w:r>
      <w:bookmarkStart w:id="0" w:name="_GoBack"/>
      <w:bookmarkEnd w:id="0"/>
      <w:r w:rsidRPr="001F761C">
        <w:rPr>
          <w:rFonts w:ascii="Times New Roman" w:hAnsi="Times New Roman" w:cs="Times New Roman"/>
          <w:b/>
          <w:bCs/>
          <w:sz w:val="28"/>
          <w:szCs w:val="28"/>
          <w:lang w:val="kk-KZ"/>
        </w:rPr>
        <w:t>Бизнес коммуникацияның экономикалық  сипаты</w:t>
      </w:r>
    </w:p>
    <w:p w14:paraId="2916E536" w14:textId="77777777" w:rsidR="00320807" w:rsidRPr="001F761C" w:rsidRDefault="00320807" w:rsidP="0032080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700AE2" w14:textId="77777777" w:rsidR="00C564EF" w:rsidRDefault="00C564EF"/>
    <w:sectPr w:rsidR="00C5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54"/>
    <w:rsid w:val="00320807"/>
    <w:rsid w:val="005D7754"/>
    <w:rsid w:val="00C5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1FAE"/>
  <w15:chartTrackingRefBased/>
  <w15:docId w15:val="{F06B5535-3EFD-4E20-94F4-BFC570A8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2025-09-22T18:17:00Z</dcterms:created>
  <dcterms:modified xsi:type="dcterms:W3CDTF">2025-09-22T18:17:00Z</dcterms:modified>
</cp:coreProperties>
</file>